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AF506" w14:textId="46548C0E" w:rsidR="00690649" w:rsidRPr="00692785" w:rsidRDefault="00692785" w:rsidP="00AB1BF7">
      <w:pPr>
        <w:spacing w:line="276" w:lineRule="auto"/>
        <w:ind w:left="3828"/>
        <w:rPr>
          <w:b/>
        </w:rPr>
      </w:pPr>
      <w:r w:rsidRPr="00692785">
        <w:rPr>
          <w:b/>
        </w:rPr>
        <w:t xml:space="preserve">Załącznik nr 1 do Regulaminu udzielania zamówień z wyłączeniem stosowania przepisów ustawy – Prawo zamówień publicznych </w:t>
      </w:r>
      <w:r w:rsidR="00AB1BF7">
        <w:rPr>
          <w:b/>
        </w:rPr>
        <w:br/>
      </w:r>
      <w:r w:rsidRPr="00692785">
        <w:rPr>
          <w:b/>
        </w:rPr>
        <w:t>w Szkole Głównej Handlowej w Warszawie</w:t>
      </w:r>
    </w:p>
    <w:p w14:paraId="127E218B" w14:textId="77777777" w:rsidR="002C4085" w:rsidRPr="00130D46" w:rsidRDefault="002C4085" w:rsidP="002C4085">
      <w:pPr>
        <w:pStyle w:val="Tekstpodstawowy"/>
        <w:spacing w:line="360" w:lineRule="auto"/>
      </w:pPr>
    </w:p>
    <w:p w14:paraId="21C17F54" w14:textId="55EA2444" w:rsidR="002C4085" w:rsidRPr="00130D46" w:rsidRDefault="002C4085" w:rsidP="002C4085">
      <w:pPr>
        <w:pStyle w:val="Tekstpodstawowy"/>
        <w:spacing w:line="360" w:lineRule="auto"/>
      </w:pPr>
      <w:r w:rsidRPr="00130D46">
        <w:t>Oznaczenie sprawy .........................</w:t>
      </w:r>
    </w:p>
    <w:p w14:paraId="4FD589E4" w14:textId="16E47991" w:rsidR="000B3BAD" w:rsidRPr="00130D46" w:rsidRDefault="000B3BAD" w:rsidP="008971CB">
      <w:pPr>
        <w:pStyle w:val="Nagwek2"/>
        <w:spacing w:line="360" w:lineRule="auto"/>
        <w:ind w:left="0"/>
        <w:jc w:val="left"/>
      </w:pPr>
      <w:r w:rsidRPr="00130D46">
        <w:t xml:space="preserve">Oświadczenie składane na podstawie § 1 ust. 4 Regulaminu udzielania zamówień z wyłączeniem stosowania </w:t>
      </w:r>
      <w:r w:rsidR="0077405B">
        <w:t xml:space="preserve">przepisów </w:t>
      </w:r>
      <w:r w:rsidRPr="00130D46">
        <w:t xml:space="preserve">ustawy </w:t>
      </w:r>
      <w:r w:rsidR="0077405B">
        <w:t xml:space="preserve">– Prawo zamówień publicznych </w:t>
      </w:r>
      <w:r w:rsidRPr="00130D46">
        <w:t>w Szkole Głównej Handlowej w Warszawie</w:t>
      </w:r>
    </w:p>
    <w:p w14:paraId="3EDB91A8" w14:textId="77777777" w:rsidR="000B3BAD" w:rsidRPr="00130D46" w:rsidRDefault="000B3BAD" w:rsidP="008971CB">
      <w:pPr>
        <w:pStyle w:val="Tekstpodstawowy"/>
        <w:spacing w:line="360" w:lineRule="auto"/>
      </w:pPr>
    </w:p>
    <w:p w14:paraId="086FA93D" w14:textId="57411A7A" w:rsidR="000B3BAD" w:rsidRPr="00130D46" w:rsidRDefault="000B3BAD" w:rsidP="008971CB">
      <w:pPr>
        <w:pStyle w:val="Tekstpodstawowy"/>
        <w:spacing w:line="360" w:lineRule="auto"/>
      </w:pPr>
      <w:r w:rsidRPr="00130D46">
        <w:t>Ja niżej podpisany/a</w:t>
      </w:r>
    </w:p>
    <w:p w14:paraId="3EBC2D0D" w14:textId="1292A694" w:rsidR="000B3BAD" w:rsidRPr="00130D46" w:rsidRDefault="000B3BAD" w:rsidP="008971CB">
      <w:pPr>
        <w:pStyle w:val="Tekstpodstawowy"/>
        <w:spacing w:line="360" w:lineRule="auto"/>
      </w:pPr>
      <w:r w:rsidRPr="00130D46">
        <w:t>Imię (imiona)</w:t>
      </w:r>
      <w:r w:rsidR="0077405B">
        <w:t>:</w:t>
      </w:r>
      <w:r w:rsidRPr="00130D46">
        <w:rPr>
          <w:spacing w:val="34"/>
        </w:rPr>
        <w:t xml:space="preserve"> </w:t>
      </w:r>
      <w:r w:rsidRPr="00130D46">
        <w:t>........................................................................................................</w:t>
      </w:r>
    </w:p>
    <w:p w14:paraId="541925C9" w14:textId="05CFA02E" w:rsidR="000B3BAD" w:rsidRPr="00130D46" w:rsidRDefault="000B3BAD" w:rsidP="008971CB">
      <w:pPr>
        <w:pStyle w:val="Tekstpodstawowy"/>
        <w:spacing w:line="360" w:lineRule="auto"/>
      </w:pPr>
      <w:r w:rsidRPr="00130D46">
        <w:t>Nazwisko</w:t>
      </w:r>
      <w:r w:rsidR="0077405B">
        <w:t>:</w:t>
      </w:r>
      <w:r w:rsidRPr="00130D46">
        <w:rPr>
          <w:spacing w:val="62"/>
        </w:rPr>
        <w:t xml:space="preserve"> </w:t>
      </w:r>
      <w:r w:rsidRPr="00130D46">
        <w:t>.............................................................................................................</w:t>
      </w:r>
    </w:p>
    <w:p w14:paraId="63CB7698" w14:textId="225D1D19" w:rsidR="000B3BAD" w:rsidRPr="00130D46" w:rsidRDefault="00626565" w:rsidP="008971CB">
      <w:pPr>
        <w:pStyle w:val="Tekstpodstawowy"/>
        <w:spacing w:line="360" w:lineRule="auto"/>
      </w:pPr>
      <w:r>
        <w:t>Uprzedzony</w:t>
      </w:r>
      <w:r w:rsidR="00E012EF">
        <w:t xml:space="preserve"> o odpowiedzialności</w:t>
      </w:r>
      <w:r w:rsidR="00D442DF">
        <w:t xml:space="preserve"> karnej </w:t>
      </w:r>
      <w:r w:rsidR="00882037">
        <w:t>za złożenie fałszywego oświadczenia,</w:t>
      </w:r>
      <w:r w:rsidR="00E012EF">
        <w:t xml:space="preserve"> </w:t>
      </w:r>
      <w:r w:rsidR="000B3BAD" w:rsidRPr="00130D46">
        <w:t>oświadczam, że:</w:t>
      </w:r>
    </w:p>
    <w:p w14:paraId="0F91989D" w14:textId="77777777" w:rsidR="000B3BAD" w:rsidRPr="00130D46" w:rsidRDefault="000B3BAD" w:rsidP="000C3905">
      <w:pPr>
        <w:pStyle w:val="Akapitzlist"/>
        <w:numPr>
          <w:ilvl w:val="0"/>
          <w:numId w:val="2"/>
        </w:numPr>
        <w:spacing w:line="360" w:lineRule="auto"/>
        <w:ind w:left="284" w:hanging="284"/>
        <w:jc w:val="left"/>
        <w:rPr>
          <w:sz w:val="24"/>
          <w:szCs w:val="24"/>
        </w:rPr>
      </w:pPr>
      <w:r w:rsidRPr="00130D46">
        <w:rPr>
          <w:sz w:val="24"/>
          <w:szCs w:val="24"/>
        </w:rPr>
        <w:t>nie ubiegam się o udzielenie zamówienia;</w:t>
      </w:r>
    </w:p>
    <w:p w14:paraId="5F986805" w14:textId="64E3CCD1" w:rsidR="000B3BAD" w:rsidRPr="00130D46" w:rsidRDefault="000B3BAD" w:rsidP="000C3905">
      <w:pPr>
        <w:pStyle w:val="Akapitzlist"/>
        <w:numPr>
          <w:ilvl w:val="0"/>
          <w:numId w:val="2"/>
        </w:numPr>
        <w:spacing w:line="360" w:lineRule="auto"/>
        <w:ind w:left="284" w:hanging="284"/>
        <w:jc w:val="left"/>
        <w:rPr>
          <w:sz w:val="24"/>
          <w:szCs w:val="24"/>
        </w:rPr>
      </w:pPr>
      <w:r w:rsidRPr="00130D46">
        <w:rPr>
          <w:sz w:val="24"/>
          <w:szCs w:val="24"/>
        </w:rPr>
        <w:t>nie pozostaję w związku małżeńskim, w stosunku pokrewieństwa lub powinowactwa w linii prostej, pokrewieństwa lub powinowactwa w linii bocznej do drugiego stopnia</w:t>
      </w:r>
      <w:r w:rsidR="0077405B">
        <w:rPr>
          <w:sz w:val="24"/>
          <w:szCs w:val="24"/>
        </w:rPr>
        <w:t>,</w:t>
      </w:r>
      <w:r w:rsidRPr="00130D46">
        <w:rPr>
          <w:sz w:val="24"/>
          <w:szCs w:val="24"/>
        </w:rPr>
        <w:t xml:space="preserve"> nie jestem związany z tytułu przysposobienia, opieki lub kurateli oraz nie pozostaję we wspólnym pożyciu z wykonawcą, jego zastępcą prawnym lub członkami organów zarządzających lub organów nadzorczych wykonawców ubiegających się o udzielenie zamówienia;</w:t>
      </w:r>
    </w:p>
    <w:p w14:paraId="74DB6F5D" w14:textId="05E31787" w:rsidR="00823BB9" w:rsidRPr="004A4299" w:rsidRDefault="000B3BAD" w:rsidP="004A4299">
      <w:pPr>
        <w:pStyle w:val="Akapitzlist"/>
        <w:numPr>
          <w:ilvl w:val="0"/>
          <w:numId w:val="2"/>
        </w:numPr>
        <w:spacing w:line="360" w:lineRule="auto"/>
        <w:ind w:left="284" w:hanging="284"/>
        <w:jc w:val="left"/>
        <w:rPr>
          <w:sz w:val="24"/>
          <w:szCs w:val="24"/>
        </w:rPr>
      </w:pPr>
      <w:r w:rsidRPr="00130D46">
        <w:rPr>
          <w:sz w:val="24"/>
          <w:szCs w:val="24"/>
        </w:rPr>
        <w:t>przed upływem 3 lat od dnia wszczęcia postępowania o udzielenie zamówienia nie pozostawałem</w:t>
      </w:r>
      <w:r w:rsidR="00882037">
        <w:rPr>
          <w:sz w:val="24"/>
          <w:szCs w:val="24"/>
        </w:rPr>
        <w:t>/</w:t>
      </w:r>
      <w:proofErr w:type="spellStart"/>
      <w:r w:rsidR="00882037">
        <w:rPr>
          <w:sz w:val="24"/>
          <w:szCs w:val="24"/>
        </w:rPr>
        <w:t>am</w:t>
      </w:r>
      <w:proofErr w:type="spellEnd"/>
      <w:r w:rsidRPr="00130D46">
        <w:rPr>
          <w:sz w:val="24"/>
          <w:szCs w:val="24"/>
        </w:rPr>
        <w:t xml:space="preserve"> w stosunku pracy lub zlecenia z wykonawcą i nie otrzymywałem</w:t>
      </w:r>
      <w:r w:rsidR="00882037">
        <w:rPr>
          <w:sz w:val="24"/>
          <w:szCs w:val="24"/>
        </w:rPr>
        <w:t>/</w:t>
      </w:r>
      <w:proofErr w:type="spellStart"/>
      <w:r w:rsidR="00882037">
        <w:rPr>
          <w:sz w:val="24"/>
          <w:szCs w:val="24"/>
        </w:rPr>
        <w:t>am</w:t>
      </w:r>
      <w:proofErr w:type="spellEnd"/>
      <w:r w:rsidRPr="00130D46">
        <w:rPr>
          <w:sz w:val="24"/>
          <w:szCs w:val="24"/>
        </w:rPr>
        <w:t xml:space="preserve"> od wykonawcy wynagrodzenia z innego tytułu oraz nie byłem</w:t>
      </w:r>
      <w:r w:rsidR="004A4299">
        <w:rPr>
          <w:sz w:val="24"/>
          <w:szCs w:val="24"/>
        </w:rPr>
        <w:t>/</w:t>
      </w:r>
      <w:proofErr w:type="spellStart"/>
      <w:r w:rsidR="004A4299">
        <w:rPr>
          <w:sz w:val="24"/>
          <w:szCs w:val="24"/>
        </w:rPr>
        <w:t>am</w:t>
      </w:r>
      <w:proofErr w:type="spellEnd"/>
      <w:r w:rsidRPr="00130D46">
        <w:rPr>
          <w:sz w:val="24"/>
          <w:szCs w:val="24"/>
        </w:rPr>
        <w:t xml:space="preserve"> członkiem organów zarządzających lub organów nadzorczych wykonawców ubiegających się</w:t>
      </w:r>
      <w:r w:rsidR="004A4299">
        <w:rPr>
          <w:sz w:val="24"/>
          <w:szCs w:val="24"/>
        </w:rPr>
        <w:t xml:space="preserve"> </w:t>
      </w:r>
      <w:r w:rsidRPr="004A4299">
        <w:rPr>
          <w:sz w:val="24"/>
          <w:szCs w:val="24"/>
        </w:rPr>
        <w:t>o udzielenie zamówienia;</w:t>
      </w:r>
    </w:p>
    <w:p w14:paraId="2694E4B5" w14:textId="77777777" w:rsidR="0077405B" w:rsidRDefault="000B3BAD" w:rsidP="0057601E">
      <w:pPr>
        <w:pStyle w:val="Akapitzlist"/>
        <w:numPr>
          <w:ilvl w:val="0"/>
          <w:numId w:val="2"/>
        </w:numPr>
        <w:spacing w:line="360" w:lineRule="auto"/>
        <w:ind w:left="357" w:hanging="357"/>
        <w:jc w:val="left"/>
        <w:rPr>
          <w:sz w:val="24"/>
          <w:szCs w:val="24"/>
        </w:rPr>
      </w:pPr>
      <w:r w:rsidRPr="00130D46">
        <w:rPr>
          <w:sz w:val="24"/>
          <w:szCs w:val="24"/>
        </w:rPr>
        <w:t xml:space="preserve">nie pozostaję z wykonawcą w takim stosunku prawnym lub faktycznym, że może to budzić uzasadnione wątpliwości co do mojej bezstronności </w:t>
      </w:r>
      <w:r w:rsidR="0057601E" w:rsidRPr="00130D46">
        <w:rPr>
          <w:sz w:val="24"/>
          <w:szCs w:val="24"/>
        </w:rPr>
        <w:t>l</w:t>
      </w:r>
      <w:r w:rsidRPr="00130D46">
        <w:rPr>
          <w:sz w:val="24"/>
          <w:szCs w:val="24"/>
        </w:rPr>
        <w:t>ub niezależności</w:t>
      </w:r>
    </w:p>
    <w:p w14:paraId="214C440A" w14:textId="64803C44" w:rsidR="000B3BAD" w:rsidRDefault="000B3BAD" w:rsidP="0077405B">
      <w:pPr>
        <w:pStyle w:val="Akapitzlist"/>
        <w:spacing w:line="360" w:lineRule="auto"/>
        <w:ind w:left="357" w:firstLine="0"/>
        <w:jc w:val="left"/>
        <w:rPr>
          <w:sz w:val="24"/>
          <w:szCs w:val="24"/>
        </w:rPr>
      </w:pPr>
      <w:r w:rsidRPr="00130D46">
        <w:rPr>
          <w:sz w:val="24"/>
          <w:szCs w:val="24"/>
        </w:rPr>
        <w:t>w związku z postępowaniem o udzielenie zamówienia z uwagi na posiadanie bezpośredniego lub pośredniego interesu finansowego, ekonomicznego lub osobistego w określonym rozstrzygnięciu tego postępowania.</w:t>
      </w:r>
    </w:p>
    <w:p w14:paraId="504A17D9" w14:textId="77777777" w:rsidR="00BB7AC5" w:rsidRDefault="00BB7AC5" w:rsidP="0077405B">
      <w:pPr>
        <w:pStyle w:val="Akapitzlist"/>
        <w:spacing w:line="360" w:lineRule="auto"/>
        <w:ind w:left="357" w:firstLine="0"/>
        <w:jc w:val="left"/>
        <w:rPr>
          <w:sz w:val="24"/>
          <w:szCs w:val="24"/>
        </w:rPr>
      </w:pPr>
    </w:p>
    <w:p w14:paraId="1E0FFDE6" w14:textId="77777777" w:rsidR="00BB7AC5" w:rsidRDefault="00BB7AC5" w:rsidP="0077405B">
      <w:pPr>
        <w:pStyle w:val="Akapitzlist"/>
        <w:spacing w:line="360" w:lineRule="auto"/>
        <w:ind w:left="357" w:firstLine="0"/>
        <w:jc w:val="left"/>
        <w:rPr>
          <w:sz w:val="24"/>
          <w:szCs w:val="24"/>
        </w:rPr>
      </w:pPr>
    </w:p>
    <w:p w14:paraId="6269CB92" w14:textId="77777777" w:rsidR="00BF4ECD" w:rsidRPr="0077405B" w:rsidRDefault="00BF4ECD" w:rsidP="0077405B">
      <w:pPr>
        <w:spacing w:line="360" w:lineRule="auto"/>
        <w:rPr>
          <w:sz w:val="24"/>
          <w:szCs w:val="24"/>
        </w:rPr>
      </w:pPr>
    </w:p>
    <w:p w14:paraId="174FA578" w14:textId="77777777" w:rsidR="00AE45D9" w:rsidRPr="00130D46" w:rsidRDefault="00AE45D9" w:rsidP="00AE45D9">
      <w:pPr>
        <w:pStyle w:val="Default"/>
        <w:tabs>
          <w:tab w:val="center" w:leader="dot" w:pos="2268"/>
          <w:tab w:val="center" w:leader="dot" w:pos="3402"/>
          <w:tab w:val="center" w:leader="dot" w:pos="6946"/>
          <w:tab w:val="right" w:leader="dot" w:pos="9348"/>
        </w:tabs>
        <w:spacing w:line="360" w:lineRule="auto"/>
        <w:rPr>
          <w:color w:val="auto"/>
        </w:rPr>
      </w:pPr>
      <w:r w:rsidRPr="00130D46">
        <w:rPr>
          <w:color w:val="auto"/>
        </w:rPr>
        <w:lastRenderedPageBreak/>
        <w:tab/>
        <w:t xml:space="preserve">, dnia </w:t>
      </w:r>
      <w:r w:rsidRPr="00130D46">
        <w:rPr>
          <w:color w:val="auto"/>
        </w:rPr>
        <w:tab/>
        <w:t xml:space="preserve"> r.</w:t>
      </w:r>
    </w:p>
    <w:p w14:paraId="658B9CEC" w14:textId="77777777" w:rsidR="00AE45D9" w:rsidRPr="00130D46" w:rsidRDefault="00AE45D9" w:rsidP="0077405B">
      <w:pPr>
        <w:pStyle w:val="Wykropkowany"/>
        <w:tabs>
          <w:tab w:val="right" w:leader="dot" w:pos="3402"/>
        </w:tabs>
        <w:spacing w:after="0" w:line="240" w:lineRule="auto"/>
        <w:rPr>
          <w:rFonts w:ascii="Arial" w:hAnsi="Arial"/>
        </w:rPr>
      </w:pPr>
      <w:r w:rsidRPr="00130D46">
        <w:rPr>
          <w:rFonts w:ascii="Arial" w:hAnsi="Arial"/>
        </w:rPr>
        <w:tab/>
      </w:r>
    </w:p>
    <w:p w14:paraId="380FE9A5" w14:textId="77777777" w:rsidR="00AE45D9" w:rsidRPr="0077405B" w:rsidRDefault="00AE45D9" w:rsidP="00AE45D9">
      <w:pPr>
        <w:pStyle w:val="Tekstpodstawowy"/>
        <w:spacing w:line="360" w:lineRule="auto"/>
        <w:rPr>
          <w:sz w:val="22"/>
          <w:szCs w:val="22"/>
        </w:rPr>
      </w:pPr>
      <w:r w:rsidRPr="0077405B">
        <w:rPr>
          <w:sz w:val="22"/>
          <w:szCs w:val="22"/>
        </w:rPr>
        <w:t>(podpis)</w:t>
      </w:r>
      <w:r w:rsidRPr="0077405B">
        <w:rPr>
          <w:rStyle w:val="Odwoanieprzypisudolnego"/>
          <w:sz w:val="22"/>
          <w:szCs w:val="22"/>
        </w:rPr>
        <w:footnoteReference w:id="1"/>
      </w:r>
    </w:p>
    <w:p w14:paraId="3750D42F" w14:textId="77777777" w:rsidR="000B3BAD" w:rsidRPr="00130D46" w:rsidRDefault="000B3BAD" w:rsidP="008971CB">
      <w:pPr>
        <w:pStyle w:val="Tekstpodstawowy"/>
        <w:spacing w:line="360" w:lineRule="auto"/>
      </w:pPr>
    </w:p>
    <w:p w14:paraId="3C2C6CFC" w14:textId="33AA1D4E" w:rsidR="00C66CBA" w:rsidRPr="00D10ECB" w:rsidRDefault="00C66CBA" w:rsidP="00C66CBA">
      <w:pPr>
        <w:pStyle w:val="Tekstpodstawowy"/>
        <w:spacing w:line="360" w:lineRule="auto"/>
      </w:pPr>
      <w:r w:rsidRPr="00D10ECB">
        <w:t>W przypadku zaistnienia jednej z okoliczności wymienionych w pkt 1</w:t>
      </w:r>
      <w:r w:rsidR="0090747E">
        <w:t>-</w:t>
      </w:r>
      <w:r w:rsidRPr="00D10ECB">
        <w:t xml:space="preserve">4 należy usunąć </w:t>
      </w:r>
      <w:r w:rsidR="00940360">
        <w:t xml:space="preserve">poniższe </w:t>
      </w:r>
      <w:r w:rsidRPr="00D10ECB">
        <w:t>przekreślenie i wypełnić poniższe oświadczenie, co stanowić będzie potwierdzenie wyłączenia osoby z wykonywania czynności w postępowaniu:</w:t>
      </w:r>
    </w:p>
    <w:p w14:paraId="20076A04" w14:textId="77777777" w:rsidR="00C66CBA" w:rsidRPr="00E31A8D" w:rsidRDefault="00C66CBA" w:rsidP="00C66CBA">
      <w:pPr>
        <w:pStyle w:val="Tekstpodstawowy"/>
        <w:spacing w:line="360" w:lineRule="auto"/>
        <w:rPr>
          <w:strike/>
        </w:rPr>
      </w:pPr>
      <w:r w:rsidRPr="00E31A8D">
        <w:rPr>
          <w:strike/>
        </w:rPr>
        <w:t>W związku z zaistnieniem okoliczności, o której mowa w pkt …</w:t>
      </w:r>
      <w:r w:rsidRPr="00E31A8D">
        <w:rPr>
          <w:rStyle w:val="Odwoanieprzypisudolnego"/>
          <w:strike/>
        </w:rPr>
        <w:footnoteReference w:id="2"/>
      </w:r>
      <w:r w:rsidRPr="00E31A8D">
        <w:rPr>
          <w:strike/>
        </w:rPr>
        <w:t xml:space="preserve">, podlegam wyłączeniu z niniejszego postępowania. </w:t>
      </w:r>
    </w:p>
    <w:p w14:paraId="577AE2DC" w14:textId="77777777" w:rsidR="00C66CBA" w:rsidRPr="004B4256" w:rsidRDefault="00C66CBA" w:rsidP="00C66CBA">
      <w:pPr>
        <w:pStyle w:val="Tekstpodstawowy"/>
        <w:spacing w:line="360" w:lineRule="auto"/>
      </w:pPr>
    </w:p>
    <w:p w14:paraId="205DEFBC" w14:textId="77777777" w:rsidR="00C66CBA" w:rsidRPr="00E31A8D" w:rsidRDefault="00C66CBA" w:rsidP="00C66CBA">
      <w:pPr>
        <w:pStyle w:val="Default"/>
        <w:tabs>
          <w:tab w:val="center" w:leader="dot" w:pos="2268"/>
          <w:tab w:val="center" w:leader="dot" w:pos="3402"/>
          <w:tab w:val="center" w:leader="dot" w:pos="6946"/>
          <w:tab w:val="right" w:leader="dot" w:pos="9348"/>
        </w:tabs>
        <w:spacing w:line="360" w:lineRule="auto"/>
        <w:rPr>
          <w:strike/>
          <w:color w:val="auto"/>
        </w:rPr>
      </w:pPr>
      <w:r w:rsidRPr="00E31A8D">
        <w:rPr>
          <w:strike/>
          <w:color w:val="auto"/>
        </w:rPr>
        <w:tab/>
        <w:t xml:space="preserve">, dnia </w:t>
      </w:r>
      <w:r w:rsidRPr="00E31A8D">
        <w:rPr>
          <w:strike/>
          <w:color w:val="auto"/>
        </w:rPr>
        <w:tab/>
        <w:t xml:space="preserve"> r.</w:t>
      </w:r>
    </w:p>
    <w:p w14:paraId="4EC2C2A8" w14:textId="77777777" w:rsidR="00C66CBA" w:rsidRPr="00E31A8D" w:rsidRDefault="00C66CBA" w:rsidP="0090747E">
      <w:pPr>
        <w:pStyle w:val="Wykropkowany"/>
        <w:tabs>
          <w:tab w:val="right" w:leader="dot" w:pos="3402"/>
        </w:tabs>
        <w:spacing w:after="0" w:line="240" w:lineRule="auto"/>
        <w:rPr>
          <w:rFonts w:ascii="Arial" w:hAnsi="Arial"/>
          <w:strike/>
        </w:rPr>
      </w:pPr>
      <w:r w:rsidRPr="00E31A8D">
        <w:rPr>
          <w:rFonts w:ascii="Arial" w:hAnsi="Arial"/>
          <w:strike/>
        </w:rPr>
        <w:tab/>
      </w:r>
    </w:p>
    <w:p w14:paraId="278D1A6C" w14:textId="717FEC13" w:rsidR="000B3BAD" w:rsidRPr="0090747E" w:rsidRDefault="00C66CBA" w:rsidP="0090747E">
      <w:pPr>
        <w:pStyle w:val="Tekstpodstawowy"/>
        <w:spacing w:line="360" w:lineRule="auto"/>
        <w:rPr>
          <w:strike/>
          <w:sz w:val="22"/>
          <w:szCs w:val="22"/>
        </w:rPr>
      </w:pPr>
      <w:r w:rsidRPr="0090747E">
        <w:rPr>
          <w:strike/>
          <w:sz w:val="22"/>
          <w:szCs w:val="22"/>
        </w:rPr>
        <w:t>(podpis)</w:t>
      </w:r>
      <w:r w:rsidRPr="00BB7AC5">
        <w:rPr>
          <w:rStyle w:val="Odwoanieprzypisudolnego"/>
          <w:sz w:val="22"/>
          <w:szCs w:val="22"/>
        </w:rPr>
        <w:footnoteReference w:id="3"/>
      </w:r>
      <w:r>
        <w:br w:type="page"/>
      </w:r>
    </w:p>
    <w:p w14:paraId="6B3B7933" w14:textId="77777777" w:rsidR="000B3BAD" w:rsidRPr="00130D46" w:rsidRDefault="000B3BAD" w:rsidP="008971CB">
      <w:pPr>
        <w:pStyle w:val="Nagwek2"/>
        <w:spacing w:line="360" w:lineRule="auto"/>
        <w:ind w:left="0"/>
        <w:jc w:val="left"/>
      </w:pPr>
      <w:r w:rsidRPr="00130D46">
        <w:lastRenderedPageBreak/>
        <w:t>Informacja o zasadach przetwarzania danych osobowych przez Szkołę Główną Handlową w Warszawie</w:t>
      </w:r>
    </w:p>
    <w:p w14:paraId="63A57CCE" w14:textId="77777777" w:rsidR="000B3BAD" w:rsidRPr="00130D46" w:rsidRDefault="000B3BAD" w:rsidP="008971CB">
      <w:pPr>
        <w:pStyle w:val="Tekstpodstawowy"/>
        <w:spacing w:line="360" w:lineRule="auto"/>
        <w:rPr>
          <w:b/>
        </w:rPr>
      </w:pPr>
    </w:p>
    <w:p w14:paraId="5EB1DE99" w14:textId="77777777" w:rsidR="000B3BAD" w:rsidRPr="00FD7A9E" w:rsidRDefault="000B3BAD" w:rsidP="00FD7A9E">
      <w:pPr>
        <w:pStyle w:val="Akapitzlist"/>
        <w:numPr>
          <w:ilvl w:val="1"/>
          <w:numId w:val="1"/>
        </w:numPr>
        <w:tabs>
          <w:tab w:val="left" w:pos="284"/>
        </w:tabs>
        <w:spacing w:line="360" w:lineRule="auto"/>
        <w:ind w:left="0" w:firstLine="0"/>
        <w:jc w:val="left"/>
        <w:rPr>
          <w:bCs/>
          <w:sz w:val="24"/>
          <w:szCs w:val="24"/>
          <w:u w:val="single"/>
        </w:rPr>
      </w:pPr>
      <w:r w:rsidRPr="00FD7A9E">
        <w:rPr>
          <w:bCs/>
          <w:sz w:val="24"/>
          <w:szCs w:val="24"/>
          <w:u w:val="single"/>
        </w:rPr>
        <w:t>Administrator</w:t>
      </w:r>
    </w:p>
    <w:p w14:paraId="68B585C5" w14:textId="370EF749" w:rsidR="000B3BAD" w:rsidRPr="00130D46" w:rsidRDefault="000B3BAD" w:rsidP="008971CB">
      <w:pPr>
        <w:pStyle w:val="Tekstpodstawowy"/>
        <w:spacing w:line="360" w:lineRule="auto"/>
      </w:pPr>
      <w:r w:rsidRPr="00130D46">
        <w:t>Administratorem danych osobowych jest Szkoła Główna Handlowa w Warszawie z siedzibą przy alei Niepodległości 162, 02-554</w:t>
      </w:r>
      <w:r w:rsidRPr="00130D46">
        <w:rPr>
          <w:spacing w:val="-4"/>
        </w:rPr>
        <w:t xml:space="preserve"> </w:t>
      </w:r>
      <w:r w:rsidRPr="00130D46">
        <w:t>Warszawa.</w:t>
      </w:r>
    </w:p>
    <w:p w14:paraId="16D9CFE1" w14:textId="77777777" w:rsidR="000B3BAD" w:rsidRPr="00FD7A9E" w:rsidRDefault="000B3BAD" w:rsidP="008971CB">
      <w:pPr>
        <w:pStyle w:val="Nagwek2"/>
        <w:numPr>
          <w:ilvl w:val="1"/>
          <w:numId w:val="1"/>
        </w:numPr>
        <w:tabs>
          <w:tab w:val="num" w:pos="360"/>
          <w:tab w:val="left" w:pos="1322"/>
        </w:tabs>
        <w:spacing w:line="360" w:lineRule="auto"/>
        <w:ind w:left="0" w:firstLine="0"/>
        <w:jc w:val="left"/>
        <w:rPr>
          <w:b w:val="0"/>
          <w:bCs w:val="0"/>
          <w:u w:val="single"/>
        </w:rPr>
      </w:pPr>
      <w:r w:rsidRPr="00FD7A9E">
        <w:rPr>
          <w:b w:val="0"/>
          <w:bCs w:val="0"/>
          <w:u w:val="single"/>
        </w:rPr>
        <w:t>Inspektor Ochrony</w:t>
      </w:r>
      <w:r w:rsidRPr="00FD7A9E">
        <w:rPr>
          <w:b w:val="0"/>
          <w:bCs w:val="0"/>
          <w:spacing w:val="-1"/>
          <w:u w:val="single"/>
        </w:rPr>
        <w:t xml:space="preserve"> </w:t>
      </w:r>
      <w:r w:rsidRPr="00FD7A9E">
        <w:rPr>
          <w:b w:val="0"/>
          <w:bCs w:val="0"/>
          <w:u w:val="single"/>
        </w:rPr>
        <w:t>Danych</w:t>
      </w:r>
    </w:p>
    <w:p w14:paraId="3D08A123" w14:textId="35ACF43C" w:rsidR="000B3BAD" w:rsidRPr="00130D46" w:rsidRDefault="000B3BAD" w:rsidP="008971CB">
      <w:pPr>
        <w:pStyle w:val="Tekstpodstawowy"/>
        <w:spacing w:line="360" w:lineRule="auto"/>
      </w:pPr>
      <w:r w:rsidRPr="00130D46">
        <w:t xml:space="preserve">Administrator wyznaczył Inspektora Ochrony Danych nadzorującego prawidłowość przetwarzania danych, z którym można skontaktować pod adresem mailowym: </w:t>
      </w:r>
      <w:hyperlink r:id="rId11" w:history="1">
        <w:r w:rsidR="00FD7A9E" w:rsidRPr="004969C4">
          <w:rPr>
            <w:rStyle w:val="Hipercze"/>
          </w:rPr>
          <w:t>IOD@sgh.waw.pl.</w:t>
        </w:r>
      </w:hyperlink>
    </w:p>
    <w:p w14:paraId="0F1A909D" w14:textId="77777777" w:rsidR="000B3BAD" w:rsidRPr="00FD7A9E" w:rsidRDefault="000B3BAD" w:rsidP="008971CB">
      <w:pPr>
        <w:pStyle w:val="Nagwek2"/>
        <w:numPr>
          <w:ilvl w:val="1"/>
          <w:numId w:val="1"/>
        </w:numPr>
        <w:tabs>
          <w:tab w:val="num" w:pos="360"/>
          <w:tab w:val="left" w:pos="1322"/>
        </w:tabs>
        <w:spacing w:line="360" w:lineRule="auto"/>
        <w:ind w:left="0" w:firstLine="0"/>
        <w:jc w:val="left"/>
        <w:rPr>
          <w:b w:val="0"/>
          <w:bCs w:val="0"/>
          <w:u w:val="single"/>
        </w:rPr>
      </w:pPr>
      <w:r w:rsidRPr="00FD7A9E">
        <w:rPr>
          <w:b w:val="0"/>
          <w:bCs w:val="0"/>
          <w:u w:val="single"/>
        </w:rPr>
        <w:t>Cel i podstawa prawna przetwarzania danych</w:t>
      </w:r>
      <w:r w:rsidRPr="00FD7A9E">
        <w:rPr>
          <w:b w:val="0"/>
          <w:bCs w:val="0"/>
          <w:spacing w:val="-1"/>
          <w:u w:val="single"/>
        </w:rPr>
        <w:t xml:space="preserve"> </w:t>
      </w:r>
      <w:r w:rsidRPr="00FD7A9E">
        <w:rPr>
          <w:b w:val="0"/>
          <w:bCs w:val="0"/>
          <w:u w:val="single"/>
        </w:rPr>
        <w:t>osobowych</w:t>
      </w:r>
    </w:p>
    <w:p w14:paraId="321B3758" w14:textId="77777777" w:rsidR="00E43AFD" w:rsidRDefault="00E43AFD" w:rsidP="00E43AFD">
      <w:pPr>
        <w:pStyle w:val="Tekstpodstawowy"/>
        <w:spacing w:line="360" w:lineRule="auto"/>
      </w:pPr>
      <w:r>
        <w:t>Celem przetwarzania danych jest wypełnienie obowiązku prawnego ciążącego na Administratorze, polegającego na odebraniu oświadczenia o treści określonej</w:t>
      </w:r>
    </w:p>
    <w:p w14:paraId="3EE88295" w14:textId="5926E8A2" w:rsidR="000B3BAD" w:rsidRPr="00130D46" w:rsidRDefault="00E43AFD" w:rsidP="00E43AFD">
      <w:pPr>
        <w:pStyle w:val="Tekstpodstawowy"/>
        <w:spacing w:line="360" w:lineRule="auto"/>
      </w:pPr>
      <w:r>
        <w:t xml:space="preserve">w przepisach prawa. Podstawą prawną przetwarzania danych osobowych jest art. 6 ust. 1 lit. c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 maja 2016 r., s. 1, z </w:t>
      </w:r>
      <w:proofErr w:type="spellStart"/>
      <w:r>
        <w:t>późn</w:t>
      </w:r>
      <w:proofErr w:type="spellEnd"/>
      <w:r>
        <w:t xml:space="preserve">. zm.), zwanego dalej „RODO”, w związku z przepisami ustawy – Prawo zamówień publicznych, zwanej dalej „ustawą </w:t>
      </w:r>
      <w:proofErr w:type="spellStart"/>
      <w:r>
        <w:t>Pzp</w:t>
      </w:r>
      <w:proofErr w:type="spellEnd"/>
      <w:r>
        <w:t>”.</w:t>
      </w:r>
    </w:p>
    <w:p w14:paraId="78E669FD" w14:textId="77777777" w:rsidR="000B3BAD" w:rsidRPr="00E43AFD" w:rsidRDefault="000B3BAD" w:rsidP="008971CB">
      <w:pPr>
        <w:pStyle w:val="Nagwek2"/>
        <w:numPr>
          <w:ilvl w:val="1"/>
          <w:numId w:val="1"/>
        </w:numPr>
        <w:tabs>
          <w:tab w:val="num" w:pos="360"/>
          <w:tab w:val="left" w:pos="1322"/>
        </w:tabs>
        <w:spacing w:line="360" w:lineRule="auto"/>
        <w:ind w:left="0" w:firstLine="0"/>
        <w:jc w:val="left"/>
        <w:rPr>
          <w:b w:val="0"/>
          <w:bCs w:val="0"/>
          <w:u w:val="single"/>
        </w:rPr>
      </w:pPr>
      <w:r w:rsidRPr="00E43AFD">
        <w:rPr>
          <w:b w:val="0"/>
          <w:bCs w:val="0"/>
          <w:u w:val="single"/>
        </w:rPr>
        <w:t>Odbiorcy</w:t>
      </w:r>
    </w:p>
    <w:p w14:paraId="3A7D0346" w14:textId="75BC9FEA" w:rsidR="000B3BAD" w:rsidRPr="00130D46" w:rsidRDefault="007C7ADD" w:rsidP="008971CB">
      <w:pPr>
        <w:pStyle w:val="Tekstpodstawowy"/>
        <w:spacing w:line="360" w:lineRule="auto"/>
      </w:pPr>
      <w:r w:rsidRPr="007C7ADD">
        <w:t>W przypadku korzystania przez Administratora z usług innych podmiotów, dane osobowe mogą być im ujawnione na podstawie umów powierzenia przetwarzania danych osobowych, a podmioty te będą zobowiązane do zachowania poufności przetwarzanych danych.</w:t>
      </w:r>
    </w:p>
    <w:p w14:paraId="68F371B7" w14:textId="77777777" w:rsidR="000B3BAD" w:rsidRPr="007C7ADD" w:rsidRDefault="000B3BAD" w:rsidP="008971CB">
      <w:pPr>
        <w:pStyle w:val="Nagwek2"/>
        <w:numPr>
          <w:ilvl w:val="1"/>
          <w:numId w:val="1"/>
        </w:numPr>
        <w:tabs>
          <w:tab w:val="num" w:pos="360"/>
          <w:tab w:val="left" w:pos="1322"/>
        </w:tabs>
        <w:spacing w:line="360" w:lineRule="auto"/>
        <w:ind w:left="0" w:firstLine="0"/>
        <w:jc w:val="left"/>
        <w:rPr>
          <w:b w:val="0"/>
          <w:bCs w:val="0"/>
          <w:u w:val="single"/>
        </w:rPr>
      </w:pPr>
      <w:r w:rsidRPr="007C7ADD">
        <w:rPr>
          <w:b w:val="0"/>
          <w:bCs w:val="0"/>
          <w:u w:val="single"/>
        </w:rPr>
        <w:t>Czas przetwarzania</w:t>
      </w:r>
    </w:p>
    <w:p w14:paraId="5E5E58CA" w14:textId="77777777" w:rsidR="000B3BAD" w:rsidRDefault="000B3BAD" w:rsidP="008971CB">
      <w:pPr>
        <w:pStyle w:val="Tekstpodstawowy"/>
        <w:spacing w:line="360" w:lineRule="auto"/>
      </w:pPr>
      <w:r w:rsidRPr="00130D46">
        <w:t>Dane osobowe będą przetwarzane przez czas przechowywania dokumentacji postępowania zgodnie z obowiązującymi przepisami.</w:t>
      </w:r>
    </w:p>
    <w:p w14:paraId="6AB1B5B1" w14:textId="6D8186F6" w:rsidR="008B72A0" w:rsidRPr="007C7ADD" w:rsidRDefault="008B72A0" w:rsidP="008971CB">
      <w:pPr>
        <w:pStyle w:val="Nagwek2"/>
        <w:numPr>
          <w:ilvl w:val="1"/>
          <w:numId w:val="1"/>
        </w:numPr>
        <w:tabs>
          <w:tab w:val="num" w:pos="360"/>
          <w:tab w:val="left" w:pos="1322"/>
        </w:tabs>
        <w:spacing w:line="360" w:lineRule="auto"/>
        <w:ind w:left="0" w:firstLine="0"/>
        <w:jc w:val="left"/>
        <w:rPr>
          <w:b w:val="0"/>
          <w:bCs w:val="0"/>
          <w:u w:val="single"/>
        </w:rPr>
      </w:pPr>
      <w:r w:rsidRPr="007C7ADD">
        <w:rPr>
          <w:b w:val="0"/>
          <w:bCs w:val="0"/>
          <w:u w:val="single"/>
        </w:rPr>
        <w:t xml:space="preserve">Obowiązek podania danych osobowych </w:t>
      </w:r>
    </w:p>
    <w:p w14:paraId="5475CB01" w14:textId="294DC42E" w:rsidR="000B3BAD" w:rsidRPr="00130D46" w:rsidRDefault="000B3BAD" w:rsidP="008971CB">
      <w:pPr>
        <w:pStyle w:val="Tekstpodstawowy"/>
        <w:tabs>
          <w:tab w:val="left" w:pos="4018"/>
          <w:tab w:val="left" w:pos="5421"/>
          <w:tab w:val="left" w:pos="5994"/>
          <w:tab w:val="left" w:pos="7342"/>
          <w:tab w:val="left" w:pos="8795"/>
        </w:tabs>
        <w:spacing w:line="360" w:lineRule="auto"/>
      </w:pPr>
      <w:r w:rsidRPr="00130D46">
        <w:t>Obowiązek podania danych</w:t>
      </w:r>
      <w:r w:rsidR="005F1BE7">
        <w:t xml:space="preserve"> </w:t>
      </w:r>
      <w:r w:rsidRPr="00130D46">
        <w:t>osobowych</w:t>
      </w:r>
      <w:r w:rsidR="005F1BE7">
        <w:t xml:space="preserve"> </w:t>
      </w:r>
      <w:r w:rsidRPr="00130D46">
        <w:t>jest</w:t>
      </w:r>
      <w:r w:rsidR="005F1BE7">
        <w:t xml:space="preserve"> </w:t>
      </w:r>
      <w:r w:rsidRPr="00130D46">
        <w:t>wymogiem</w:t>
      </w:r>
      <w:r w:rsidR="005F1BE7">
        <w:t xml:space="preserve"> </w:t>
      </w:r>
      <w:r w:rsidRPr="00130D46">
        <w:t>ustawowym</w:t>
      </w:r>
      <w:r w:rsidR="005F1BE7">
        <w:t xml:space="preserve"> </w:t>
      </w:r>
      <w:r w:rsidRPr="00130D46">
        <w:rPr>
          <w:spacing w:val="-3"/>
        </w:rPr>
        <w:t xml:space="preserve">określonym </w:t>
      </w:r>
      <w:r w:rsidRPr="00130D46">
        <w:t>w przepisach ustawy o finansach</w:t>
      </w:r>
      <w:r w:rsidRPr="00130D46">
        <w:rPr>
          <w:spacing w:val="-5"/>
        </w:rPr>
        <w:t xml:space="preserve"> </w:t>
      </w:r>
      <w:r w:rsidRPr="00130D46">
        <w:t>publicznych.</w:t>
      </w:r>
    </w:p>
    <w:p w14:paraId="45F9BC94" w14:textId="77777777" w:rsidR="000B3BAD" w:rsidRPr="00D44A32" w:rsidRDefault="000B3BAD" w:rsidP="008971CB">
      <w:pPr>
        <w:pStyle w:val="Nagwek2"/>
        <w:numPr>
          <w:ilvl w:val="1"/>
          <w:numId w:val="1"/>
        </w:numPr>
        <w:tabs>
          <w:tab w:val="num" w:pos="360"/>
          <w:tab w:val="left" w:pos="1322"/>
        </w:tabs>
        <w:spacing w:line="360" w:lineRule="auto"/>
        <w:ind w:left="0" w:firstLine="0"/>
        <w:jc w:val="left"/>
        <w:rPr>
          <w:b w:val="0"/>
          <w:bCs w:val="0"/>
          <w:u w:val="single"/>
        </w:rPr>
      </w:pPr>
      <w:r w:rsidRPr="00D44A32">
        <w:rPr>
          <w:b w:val="0"/>
          <w:bCs w:val="0"/>
          <w:u w:val="single"/>
        </w:rPr>
        <w:t>Prawa związane z przetwarzaniem danych</w:t>
      </w:r>
      <w:r w:rsidRPr="00D44A32">
        <w:rPr>
          <w:b w:val="0"/>
          <w:bCs w:val="0"/>
          <w:spacing w:val="-7"/>
          <w:u w:val="single"/>
        </w:rPr>
        <w:t xml:space="preserve"> </w:t>
      </w:r>
      <w:r w:rsidRPr="00D44A32">
        <w:rPr>
          <w:b w:val="0"/>
          <w:bCs w:val="0"/>
          <w:u w:val="single"/>
        </w:rPr>
        <w:t>osobowych</w:t>
      </w:r>
    </w:p>
    <w:p w14:paraId="18C46417" w14:textId="55F5480A" w:rsidR="000B3BAD" w:rsidRPr="00130D46" w:rsidRDefault="000B3BAD" w:rsidP="008971CB">
      <w:pPr>
        <w:pStyle w:val="Tekstpodstawowy"/>
        <w:spacing w:line="360" w:lineRule="auto"/>
      </w:pPr>
      <w:r w:rsidRPr="00130D46">
        <w:t>Przysługuje Pani/Panu prawo dostępu do danych, ich sprostowania</w:t>
      </w:r>
      <w:r w:rsidR="005E18A6">
        <w:t>,</w:t>
      </w:r>
      <w:r w:rsidRPr="00130D46">
        <w:t xml:space="preserve"> ograniczenia przetwarzania</w:t>
      </w:r>
      <w:r w:rsidR="005E18A6">
        <w:t xml:space="preserve"> oraz prawo usunięcia danych w przypadkach przewidzianych w </w:t>
      </w:r>
      <w:r w:rsidR="005E18A6">
        <w:lastRenderedPageBreak/>
        <w:t>przepisach prawa</w:t>
      </w:r>
      <w:r w:rsidRPr="00130D46">
        <w:t>.</w:t>
      </w:r>
    </w:p>
    <w:p w14:paraId="41409687" w14:textId="77777777" w:rsidR="000B3BAD" w:rsidRPr="00130D46" w:rsidRDefault="000B3BAD" w:rsidP="008971CB">
      <w:pPr>
        <w:pStyle w:val="Tekstpodstawowy"/>
        <w:spacing w:line="360" w:lineRule="auto"/>
      </w:pPr>
      <w:r w:rsidRPr="00130D46">
        <w:t>Na podstawie udostępnionych przez Panią/Pana danych nie będą podejmowane decyzje w sposób zautomatyzowany w rozumieniu art. 22 RODO.</w:t>
      </w:r>
    </w:p>
    <w:p w14:paraId="65DBA084" w14:textId="77777777" w:rsidR="000B3BAD" w:rsidRPr="00D44A32" w:rsidRDefault="000B3BAD" w:rsidP="008971CB">
      <w:pPr>
        <w:pStyle w:val="Nagwek2"/>
        <w:numPr>
          <w:ilvl w:val="1"/>
          <w:numId w:val="1"/>
        </w:numPr>
        <w:tabs>
          <w:tab w:val="num" w:pos="360"/>
          <w:tab w:val="left" w:pos="1322"/>
        </w:tabs>
        <w:spacing w:line="360" w:lineRule="auto"/>
        <w:ind w:left="0" w:firstLine="0"/>
        <w:jc w:val="left"/>
        <w:rPr>
          <w:b w:val="0"/>
          <w:bCs w:val="0"/>
          <w:u w:val="single"/>
        </w:rPr>
      </w:pPr>
      <w:r w:rsidRPr="00D44A32">
        <w:rPr>
          <w:b w:val="0"/>
          <w:bCs w:val="0"/>
          <w:u w:val="single"/>
        </w:rPr>
        <w:t>Informacja o prawie wniesienia</w:t>
      </w:r>
      <w:r w:rsidRPr="00D44A32">
        <w:rPr>
          <w:b w:val="0"/>
          <w:bCs w:val="0"/>
          <w:spacing w:val="-6"/>
          <w:u w:val="single"/>
        </w:rPr>
        <w:t xml:space="preserve"> </w:t>
      </w:r>
      <w:r w:rsidRPr="00D44A32">
        <w:rPr>
          <w:b w:val="0"/>
          <w:bCs w:val="0"/>
          <w:u w:val="single"/>
        </w:rPr>
        <w:t>skargi</w:t>
      </w:r>
    </w:p>
    <w:p w14:paraId="10A06BF3" w14:textId="276BEB0F" w:rsidR="00F6042A" w:rsidRPr="008971CB" w:rsidRDefault="000B3BAD" w:rsidP="008971CB">
      <w:pPr>
        <w:spacing w:line="360" w:lineRule="auto"/>
        <w:rPr>
          <w:sz w:val="24"/>
          <w:szCs w:val="24"/>
        </w:rPr>
      </w:pPr>
      <w:r w:rsidRPr="00130D46">
        <w:rPr>
          <w:sz w:val="24"/>
          <w:szCs w:val="24"/>
        </w:rPr>
        <w:t>Przysługuje Pani/Panu prawo do wniesienia skargi do organu nadzorczego, którym jest Prezes Urzędu Ochrony Danych O</w:t>
      </w:r>
      <w:r w:rsidRPr="008971CB">
        <w:rPr>
          <w:sz w:val="24"/>
          <w:szCs w:val="24"/>
        </w:rPr>
        <w:t>sobowych</w:t>
      </w:r>
      <w:r w:rsidR="005F1BE7">
        <w:rPr>
          <w:sz w:val="24"/>
          <w:szCs w:val="24"/>
        </w:rPr>
        <w:t>.</w:t>
      </w:r>
    </w:p>
    <w:sectPr w:rsidR="00F6042A" w:rsidRPr="008971CB" w:rsidSect="00AE3EA1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3DCED" w14:textId="77777777" w:rsidR="008C7217" w:rsidRDefault="008C7217" w:rsidP="000B3BAD">
      <w:r>
        <w:separator/>
      </w:r>
    </w:p>
  </w:endnote>
  <w:endnote w:type="continuationSeparator" w:id="0">
    <w:p w14:paraId="28DB12AA" w14:textId="77777777" w:rsidR="008C7217" w:rsidRDefault="008C7217" w:rsidP="000B3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865077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5D76F29E" w14:textId="75173EB3" w:rsidR="005F1BE7" w:rsidRPr="005F1BE7" w:rsidRDefault="005F1BE7" w:rsidP="000C3905">
        <w:pPr>
          <w:pStyle w:val="Stopka"/>
          <w:spacing w:line="360" w:lineRule="auto"/>
          <w:jc w:val="right"/>
          <w:rPr>
            <w:sz w:val="24"/>
            <w:szCs w:val="24"/>
          </w:rPr>
        </w:pPr>
        <w:r w:rsidRPr="005F1BE7">
          <w:rPr>
            <w:sz w:val="24"/>
            <w:szCs w:val="24"/>
          </w:rPr>
          <w:fldChar w:fldCharType="begin"/>
        </w:r>
        <w:r w:rsidRPr="005F1BE7">
          <w:rPr>
            <w:sz w:val="24"/>
            <w:szCs w:val="24"/>
          </w:rPr>
          <w:instrText>PAGE   \* MERGEFORMAT</w:instrText>
        </w:r>
        <w:r w:rsidRPr="005F1BE7">
          <w:rPr>
            <w:sz w:val="24"/>
            <w:szCs w:val="24"/>
          </w:rPr>
          <w:fldChar w:fldCharType="separate"/>
        </w:r>
        <w:r w:rsidRPr="005F1BE7">
          <w:rPr>
            <w:sz w:val="24"/>
            <w:szCs w:val="24"/>
          </w:rPr>
          <w:t>2</w:t>
        </w:r>
        <w:r w:rsidRPr="005F1BE7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8D393" w14:textId="77777777" w:rsidR="008C7217" w:rsidRDefault="008C7217" w:rsidP="000B3BAD">
      <w:r>
        <w:separator/>
      </w:r>
    </w:p>
  </w:footnote>
  <w:footnote w:type="continuationSeparator" w:id="0">
    <w:p w14:paraId="1BAF7F06" w14:textId="77777777" w:rsidR="008C7217" w:rsidRDefault="008C7217" w:rsidP="000B3BAD">
      <w:r>
        <w:continuationSeparator/>
      </w:r>
    </w:p>
  </w:footnote>
  <w:footnote w:id="1">
    <w:p w14:paraId="55832599" w14:textId="74B7B615" w:rsidR="00AE45D9" w:rsidRPr="00C66CBA" w:rsidRDefault="00AE45D9" w:rsidP="0090747E">
      <w:pPr>
        <w:pStyle w:val="Tekstprzypisudolnego"/>
        <w:spacing w:line="360" w:lineRule="auto"/>
        <w:ind w:left="142" w:hanging="142"/>
        <w:rPr>
          <w:rFonts w:ascii="Arial" w:hAnsi="Arial" w:cs="Arial"/>
          <w:sz w:val="22"/>
          <w:szCs w:val="22"/>
        </w:rPr>
      </w:pPr>
      <w:r w:rsidRPr="00C66CBA">
        <w:rPr>
          <w:rStyle w:val="Odwoanieprzypisudolnego"/>
          <w:rFonts w:ascii="Arial" w:hAnsi="Arial" w:cs="Arial"/>
          <w:sz w:val="22"/>
          <w:szCs w:val="22"/>
        </w:rPr>
        <w:footnoteRef/>
      </w:r>
      <w:r w:rsidR="0090747E">
        <w:rPr>
          <w:rFonts w:ascii="Arial" w:hAnsi="Arial" w:cs="Arial"/>
          <w:sz w:val="22"/>
          <w:szCs w:val="22"/>
        </w:rPr>
        <w:tab/>
      </w:r>
      <w:r w:rsidRPr="00C66CBA">
        <w:rPr>
          <w:rFonts w:ascii="Arial" w:hAnsi="Arial" w:cs="Arial"/>
          <w:sz w:val="22"/>
          <w:szCs w:val="22"/>
        </w:rPr>
        <w:t>Nie należy składać podpisu w przypadku zaistnienia okoliczności skutkujących wyłączeniem z wykonywania czynności w postępowaniu.</w:t>
      </w:r>
    </w:p>
  </w:footnote>
  <w:footnote w:id="2">
    <w:p w14:paraId="7CB8C927" w14:textId="4C9FD258" w:rsidR="00C66CBA" w:rsidRPr="00C66CBA" w:rsidRDefault="00C66CBA" w:rsidP="0090747E">
      <w:pPr>
        <w:pStyle w:val="Tekstprzypisudolnego"/>
        <w:spacing w:line="360" w:lineRule="auto"/>
        <w:ind w:left="142" w:hanging="142"/>
        <w:rPr>
          <w:rFonts w:ascii="Arial" w:hAnsi="Arial" w:cs="Arial"/>
          <w:sz w:val="22"/>
          <w:szCs w:val="22"/>
        </w:rPr>
      </w:pPr>
      <w:r w:rsidRPr="00C66CBA">
        <w:rPr>
          <w:rStyle w:val="Odwoanieprzypisudolnego"/>
          <w:rFonts w:ascii="Arial" w:hAnsi="Arial" w:cs="Arial"/>
          <w:sz w:val="22"/>
          <w:szCs w:val="22"/>
        </w:rPr>
        <w:footnoteRef/>
      </w:r>
      <w:r w:rsidR="0090747E">
        <w:rPr>
          <w:rFonts w:ascii="Arial" w:hAnsi="Arial" w:cs="Arial"/>
          <w:sz w:val="22"/>
          <w:szCs w:val="22"/>
        </w:rPr>
        <w:tab/>
      </w:r>
      <w:r w:rsidRPr="00C66CBA">
        <w:rPr>
          <w:rFonts w:ascii="Arial" w:hAnsi="Arial" w:cs="Arial"/>
          <w:sz w:val="22"/>
          <w:szCs w:val="22"/>
        </w:rPr>
        <w:t>Wymienić pkt od 1 do 4, jeżeli dotyczy.</w:t>
      </w:r>
    </w:p>
  </w:footnote>
  <w:footnote w:id="3">
    <w:p w14:paraId="021E8969" w14:textId="77777777" w:rsidR="0090747E" w:rsidRDefault="00C66CBA" w:rsidP="0090747E">
      <w:pPr>
        <w:pStyle w:val="Tekstprzypisudolnego"/>
        <w:spacing w:line="360" w:lineRule="auto"/>
        <w:ind w:left="142" w:hanging="142"/>
        <w:rPr>
          <w:rFonts w:ascii="Arial" w:hAnsi="Arial" w:cs="Arial"/>
          <w:sz w:val="22"/>
          <w:szCs w:val="22"/>
        </w:rPr>
      </w:pPr>
      <w:r w:rsidRPr="00C66CBA">
        <w:rPr>
          <w:rStyle w:val="Odwoanieprzypisudolnego"/>
          <w:rFonts w:ascii="Arial" w:hAnsi="Arial" w:cs="Arial"/>
          <w:sz w:val="22"/>
          <w:szCs w:val="22"/>
        </w:rPr>
        <w:footnoteRef/>
      </w:r>
      <w:r w:rsidR="0090747E">
        <w:rPr>
          <w:rFonts w:ascii="Arial" w:hAnsi="Arial" w:cs="Arial"/>
          <w:sz w:val="22"/>
          <w:szCs w:val="22"/>
        </w:rPr>
        <w:tab/>
      </w:r>
      <w:r w:rsidRPr="00C66CBA">
        <w:rPr>
          <w:rFonts w:ascii="Arial" w:hAnsi="Arial" w:cs="Arial"/>
          <w:sz w:val="22"/>
          <w:szCs w:val="22"/>
        </w:rPr>
        <w:t>Należy złożyć podpis w przypadku zaistnienia okoliczności skutkujących wyłączeniem</w:t>
      </w:r>
    </w:p>
    <w:p w14:paraId="5809D474" w14:textId="58D86EC6" w:rsidR="00C66CBA" w:rsidRPr="00C66CBA" w:rsidRDefault="00C66CBA" w:rsidP="0090747E">
      <w:pPr>
        <w:pStyle w:val="Tekstprzypisudolnego"/>
        <w:spacing w:line="360" w:lineRule="auto"/>
        <w:ind w:left="142"/>
        <w:rPr>
          <w:rFonts w:ascii="Arial" w:hAnsi="Arial" w:cs="Arial"/>
          <w:sz w:val="22"/>
          <w:szCs w:val="22"/>
        </w:rPr>
      </w:pPr>
      <w:r w:rsidRPr="00C66CBA">
        <w:rPr>
          <w:rFonts w:ascii="Arial" w:hAnsi="Arial" w:cs="Arial"/>
          <w:sz w:val="22"/>
          <w:szCs w:val="22"/>
        </w:rPr>
        <w:t>z wykonywania czynności w postępowaniu.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F422A"/>
    <w:multiLevelType w:val="hybridMultilevel"/>
    <w:tmpl w:val="EC2035A4"/>
    <w:lvl w:ilvl="0" w:tplc="A13030C8">
      <w:start w:val="1"/>
      <w:numFmt w:val="decimal"/>
      <w:lvlText w:val="%1)"/>
      <w:lvlJc w:val="left"/>
      <w:pPr>
        <w:ind w:left="1041" w:hanging="279"/>
      </w:pPr>
      <w:rPr>
        <w:rFonts w:ascii="Arial" w:eastAsia="Arial" w:hAnsi="Arial" w:cs="Arial" w:hint="default"/>
        <w:spacing w:val="-1"/>
        <w:w w:val="99"/>
        <w:sz w:val="24"/>
        <w:szCs w:val="20"/>
        <w:lang w:val="pl-PL" w:eastAsia="en-US" w:bidi="ar-SA"/>
      </w:rPr>
    </w:lvl>
    <w:lvl w:ilvl="1" w:tplc="3F0AEFA8">
      <w:start w:val="1"/>
      <w:numFmt w:val="decimal"/>
      <w:lvlText w:val="%2."/>
      <w:lvlJc w:val="left"/>
      <w:pPr>
        <w:ind w:left="1322" w:hanging="360"/>
        <w:jc w:val="right"/>
      </w:pPr>
      <w:rPr>
        <w:rFonts w:ascii="Arial" w:eastAsia="Arial" w:hAnsi="Arial" w:cs="Arial" w:hint="default"/>
        <w:b w:val="0"/>
        <w:bCs w:val="0"/>
        <w:spacing w:val="-1"/>
        <w:w w:val="99"/>
        <w:sz w:val="24"/>
        <w:szCs w:val="24"/>
        <w:lang w:val="pl-PL" w:eastAsia="en-US" w:bidi="ar-SA"/>
      </w:rPr>
    </w:lvl>
    <w:lvl w:ilvl="2" w:tplc="A386F010">
      <w:numFmt w:val="bullet"/>
      <w:lvlText w:val="•"/>
      <w:lvlJc w:val="left"/>
      <w:pPr>
        <w:ind w:left="2351" w:hanging="360"/>
      </w:pPr>
      <w:rPr>
        <w:rFonts w:hint="default"/>
        <w:lang w:val="pl-PL" w:eastAsia="en-US" w:bidi="ar-SA"/>
      </w:rPr>
    </w:lvl>
    <w:lvl w:ilvl="3" w:tplc="5406DBD0">
      <w:numFmt w:val="bullet"/>
      <w:lvlText w:val="•"/>
      <w:lvlJc w:val="left"/>
      <w:pPr>
        <w:ind w:left="3382" w:hanging="360"/>
      </w:pPr>
      <w:rPr>
        <w:rFonts w:hint="default"/>
        <w:lang w:val="pl-PL" w:eastAsia="en-US" w:bidi="ar-SA"/>
      </w:rPr>
    </w:lvl>
    <w:lvl w:ilvl="4" w:tplc="627815FC">
      <w:numFmt w:val="bullet"/>
      <w:lvlText w:val="•"/>
      <w:lvlJc w:val="left"/>
      <w:pPr>
        <w:ind w:left="4413" w:hanging="360"/>
      </w:pPr>
      <w:rPr>
        <w:rFonts w:hint="default"/>
        <w:lang w:val="pl-PL" w:eastAsia="en-US" w:bidi="ar-SA"/>
      </w:rPr>
    </w:lvl>
    <w:lvl w:ilvl="5" w:tplc="E6DC01C2">
      <w:numFmt w:val="bullet"/>
      <w:lvlText w:val="•"/>
      <w:lvlJc w:val="left"/>
      <w:pPr>
        <w:ind w:left="5444" w:hanging="360"/>
      </w:pPr>
      <w:rPr>
        <w:rFonts w:hint="default"/>
        <w:lang w:val="pl-PL" w:eastAsia="en-US" w:bidi="ar-SA"/>
      </w:rPr>
    </w:lvl>
    <w:lvl w:ilvl="6" w:tplc="AC14231C">
      <w:numFmt w:val="bullet"/>
      <w:lvlText w:val="•"/>
      <w:lvlJc w:val="left"/>
      <w:pPr>
        <w:ind w:left="6475" w:hanging="360"/>
      </w:pPr>
      <w:rPr>
        <w:rFonts w:hint="default"/>
        <w:lang w:val="pl-PL" w:eastAsia="en-US" w:bidi="ar-SA"/>
      </w:rPr>
    </w:lvl>
    <w:lvl w:ilvl="7" w:tplc="5ACE0E1A">
      <w:numFmt w:val="bullet"/>
      <w:lvlText w:val="•"/>
      <w:lvlJc w:val="left"/>
      <w:pPr>
        <w:ind w:left="7506" w:hanging="360"/>
      </w:pPr>
      <w:rPr>
        <w:rFonts w:hint="default"/>
        <w:lang w:val="pl-PL" w:eastAsia="en-US" w:bidi="ar-SA"/>
      </w:rPr>
    </w:lvl>
    <w:lvl w:ilvl="8" w:tplc="48C4E398">
      <w:numFmt w:val="bullet"/>
      <w:lvlText w:val="•"/>
      <w:lvlJc w:val="left"/>
      <w:pPr>
        <w:ind w:left="8537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F831A0E"/>
    <w:multiLevelType w:val="hybridMultilevel"/>
    <w:tmpl w:val="64CA2FD6"/>
    <w:lvl w:ilvl="0" w:tplc="FB8CE83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089989">
    <w:abstractNumId w:val="0"/>
  </w:num>
  <w:num w:numId="2" w16cid:durableId="1574971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7DA"/>
    <w:rsid w:val="000B3BAD"/>
    <w:rsid w:val="000C3905"/>
    <w:rsid w:val="000D5FFA"/>
    <w:rsid w:val="00130D46"/>
    <w:rsid w:val="00244C74"/>
    <w:rsid w:val="002C4085"/>
    <w:rsid w:val="00316FA0"/>
    <w:rsid w:val="00342859"/>
    <w:rsid w:val="00461796"/>
    <w:rsid w:val="004A4299"/>
    <w:rsid w:val="00504F0D"/>
    <w:rsid w:val="0057601E"/>
    <w:rsid w:val="005917DA"/>
    <w:rsid w:val="00595FF9"/>
    <w:rsid w:val="005E18A6"/>
    <w:rsid w:val="005F1BE7"/>
    <w:rsid w:val="00626565"/>
    <w:rsid w:val="00690649"/>
    <w:rsid w:val="00692785"/>
    <w:rsid w:val="007455B5"/>
    <w:rsid w:val="00747C8B"/>
    <w:rsid w:val="0077405B"/>
    <w:rsid w:val="007C7ADD"/>
    <w:rsid w:val="007F016E"/>
    <w:rsid w:val="007F27C2"/>
    <w:rsid w:val="00812CA3"/>
    <w:rsid w:val="00823BB9"/>
    <w:rsid w:val="00882037"/>
    <w:rsid w:val="008971CB"/>
    <w:rsid w:val="008B72A0"/>
    <w:rsid w:val="008C7217"/>
    <w:rsid w:val="0090747E"/>
    <w:rsid w:val="00940360"/>
    <w:rsid w:val="00A0306E"/>
    <w:rsid w:val="00A9106F"/>
    <w:rsid w:val="00A91FE3"/>
    <w:rsid w:val="00AB1BF7"/>
    <w:rsid w:val="00AC0351"/>
    <w:rsid w:val="00AC2405"/>
    <w:rsid w:val="00AC7D86"/>
    <w:rsid w:val="00AE3EA1"/>
    <w:rsid w:val="00AE45D9"/>
    <w:rsid w:val="00B17506"/>
    <w:rsid w:val="00B17FB1"/>
    <w:rsid w:val="00B7289F"/>
    <w:rsid w:val="00BB7AC5"/>
    <w:rsid w:val="00BF4ECD"/>
    <w:rsid w:val="00C66CBA"/>
    <w:rsid w:val="00C91DB5"/>
    <w:rsid w:val="00CF171A"/>
    <w:rsid w:val="00D4027E"/>
    <w:rsid w:val="00D442DF"/>
    <w:rsid w:val="00D44A32"/>
    <w:rsid w:val="00E012EF"/>
    <w:rsid w:val="00E43AFD"/>
    <w:rsid w:val="00F6042A"/>
    <w:rsid w:val="00F76AC7"/>
    <w:rsid w:val="00F94C1B"/>
    <w:rsid w:val="00F95F97"/>
    <w:rsid w:val="00FB1A5E"/>
    <w:rsid w:val="00FB2B10"/>
    <w:rsid w:val="00FD7A9E"/>
    <w:rsid w:val="00FF1FB5"/>
    <w:rsid w:val="00FF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53046"/>
  <w15:chartTrackingRefBased/>
  <w15:docId w15:val="{289B9382-6E1B-4C1C-82D8-9893CD0DE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3B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Nagwek2">
    <w:name w:val="heading 2"/>
    <w:basedOn w:val="Normalny"/>
    <w:link w:val="Nagwek2Znak"/>
    <w:uiPriority w:val="9"/>
    <w:unhideWhenUsed/>
    <w:qFormat/>
    <w:rsid w:val="000B3BAD"/>
    <w:pPr>
      <w:ind w:left="1322"/>
      <w:jc w:val="center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B3BAD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0B3BAD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B3BAD"/>
    <w:rPr>
      <w:rFonts w:ascii="Arial" w:eastAsia="Arial" w:hAnsi="Arial" w:cs="Arial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34"/>
    <w:qFormat/>
    <w:rsid w:val="000B3BAD"/>
    <w:pPr>
      <w:ind w:left="918" w:hanging="300"/>
      <w:jc w:val="both"/>
    </w:pPr>
  </w:style>
  <w:style w:type="paragraph" w:customStyle="1" w:styleId="Wykropkowany">
    <w:name w:val="Wykropkowany"/>
    <w:basedOn w:val="Normalny"/>
    <w:next w:val="Normalny"/>
    <w:link w:val="WykropkowanyZnak"/>
    <w:qFormat/>
    <w:rsid w:val="000B3BAD"/>
    <w:pPr>
      <w:widowControl/>
      <w:tabs>
        <w:tab w:val="right" w:leader="dot" w:pos="9348"/>
      </w:tabs>
      <w:autoSpaceDE/>
      <w:autoSpaceDN/>
      <w:spacing w:after="160" w:line="360" w:lineRule="auto"/>
    </w:pPr>
    <w:rPr>
      <w:rFonts w:ascii="Verdana" w:eastAsiaTheme="minorEastAsia" w:hAnsi="Verdana"/>
      <w:bCs/>
      <w:sz w:val="24"/>
      <w:szCs w:val="24"/>
    </w:rPr>
  </w:style>
  <w:style w:type="character" w:customStyle="1" w:styleId="WykropkowanyZnak">
    <w:name w:val="Wykropkowany Znak"/>
    <w:basedOn w:val="Domylnaczcionkaakapitu"/>
    <w:link w:val="Wykropkowany"/>
    <w:rsid w:val="000B3BAD"/>
    <w:rPr>
      <w:rFonts w:ascii="Verdana" w:eastAsiaTheme="minorEastAsia" w:hAnsi="Verdana" w:cs="Arial"/>
      <w:bCs/>
      <w:kern w:val="0"/>
      <w:sz w:val="24"/>
      <w:szCs w:val="24"/>
      <w14:ligatures w14:val="none"/>
    </w:rPr>
  </w:style>
  <w:style w:type="paragraph" w:customStyle="1" w:styleId="Default">
    <w:name w:val="Default"/>
    <w:rsid w:val="000B3B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3BAD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3BAD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3BA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40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C408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C4085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40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4085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F1B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1BE7"/>
    <w:rPr>
      <w:rFonts w:ascii="Arial" w:eastAsia="Arial" w:hAnsi="Arial" w:cs="Arial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F1B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1BE7"/>
    <w:rPr>
      <w:rFonts w:ascii="Arial" w:eastAsia="Arial" w:hAnsi="Arial" w:cs="Arial"/>
      <w:kern w:val="0"/>
      <w14:ligatures w14:val="none"/>
    </w:rPr>
  </w:style>
  <w:style w:type="paragraph" w:styleId="Poprawka">
    <w:name w:val="Revision"/>
    <w:hidden/>
    <w:uiPriority w:val="99"/>
    <w:semiHidden/>
    <w:rsid w:val="0077405B"/>
    <w:pPr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FD7A9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7A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sgh.waw.pl.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28FD1C6A2CF54090969E466D005620" ma:contentTypeVersion="16" ma:contentTypeDescription="Utwórz nowy dokument." ma:contentTypeScope="" ma:versionID="59735886752d89edad2b2414b1e479c3">
  <xsd:schema xmlns:xsd="http://www.w3.org/2001/XMLSchema" xmlns:xs="http://www.w3.org/2001/XMLSchema" xmlns:p="http://schemas.microsoft.com/office/2006/metadata/properties" xmlns:ns2="02e5466b-f18a-468d-abce-92a6f1786823" xmlns:ns3="deace152-2301-4091-97b9-67fb92afba98" targetNamespace="http://schemas.microsoft.com/office/2006/metadata/properties" ma:root="true" ma:fieldsID="7111987f212ea5b1d673649cc825306f" ns2:_="" ns3:_="">
    <xsd:import namespace="02e5466b-f18a-468d-abce-92a6f1786823"/>
    <xsd:import namespace="deace152-2301-4091-97b9-67fb92afb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5466b-f18a-468d-abce-92a6f17868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3b0eaab-e919-410b-ae59-affa80a2d0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ce152-2301-4091-97b9-67fb92afb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75a21c-e9ed-4c31-8299-178ddcf77a4b}" ma:internalName="TaxCatchAll" ma:showField="CatchAllData" ma:web="deace152-2301-4091-97b9-67fb92afb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ace152-2301-4091-97b9-67fb92afba98" xsi:nil="true"/>
    <lcf76f155ced4ddcb4097134ff3c332f xmlns="02e5466b-f18a-468d-abce-92a6f178682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03EA6E-A657-409A-8D7A-D304421775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988152-F9E1-4B5E-BFFB-F5480D963E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e5466b-f18a-468d-abce-92a6f1786823"/>
    <ds:schemaRef ds:uri="deace152-2301-4091-97b9-67fb92afb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0ED1CC-C6E0-4008-A51A-61C26681D6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EC3957-E3B9-47EE-B7DF-DFC1C46EDD88}">
  <ds:schemaRefs>
    <ds:schemaRef ds:uri="http://schemas.microsoft.com/office/2006/metadata/properties"/>
    <ds:schemaRef ds:uri="http://schemas.microsoft.com/office/infopath/2007/PartnerControls"/>
    <ds:schemaRef ds:uri="deace152-2301-4091-97b9-67fb92afba98"/>
    <ds:schemaRef ds:uri="02e5466b-f18a-468d-abce-92a6f1786823"/>
  </ds:schemaRefs>
</ds:datastoreItem>
</file>

<file path=docMetadata/LabelInfo.xml><?xml version="1.0" encoding="utf-8"?>
<clbl:labelList xmlns:clbl="http://schemas.microsoft.com/office/2020/mipLabelMetadata">
  <clbl:label id="{164e1b0e-c8e5-41a9-9bbb-6f7ed40eef04}" enabled="0" method="" siteId="{164e1b0e-c8e5-41a9-9bbb-6f7ed40eef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652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Kabala</dc:creator>
  <cp:keywords/>
  <dc:description/>
  <cp:lastModifiedBy>Agnieszka Farat</cp:lastModifiedBy>
  <cp:revision>2</cp:revision>
  <dcterms:created xsi:type="dcterms:W3CDTF">2023-10-18T11:59:00Z</dcterms:created>
  <dcterms:modified xsi:type="dcterms:W3CDTF">2023-10-18T11:59:00Z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0x0101006128FD1C6A2CF54090969E466D005620</vt:lpwstr>
  </property>
  <property fmtid="{D5CDD505-2E9C-101B-9397-08002B2CF9AE}" pid="3" name="MediaServiceImageTags">
    <vt:lpwstr/>
  </property>
</Properties>
</file>